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E7" w:rsidRDefault="009A41E7" w:rsidP="009A4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Старые запасы обуви можно промаркировать до 15 июня включительно</w:t>
      </w:r>
    </w:p>
    <w:p w:rsidR="00A61004" w:rsidRDefault="00A61004" w:rsidP="009A4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Правительство </w:t>
      </w:r>
      <w:r w:rsidR="005F4C22">
        <w:rPr>
          <w:rFonts w:ascii="Times New Roman" w:hAnsi="Times New Roman" w:cs="Times New Roman"/>
          <w:b/>
        </w:rPr>
        <w:t>дало возможность</w:t>
      </w:r>
      <w:r>
        <w:rPr>
          <w:rFonts w:ascii="Times New Roman" w:hAnsi="Times New Roman" w:cs="Times New Roman"/>
          <w:b/>
        </w:rPr>
        <w:t xml:space="preserve"> распродать немаркированные остатки обуви</w:t>
      </w:r>
    </w:p>
    <w:p w:rsidR="005F4C22" w:rsidRPr="009A41E7" w:rsidRDefault="005F4C22" w:rsidP="009A4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Продавцы обуви смогут </w:t>
      </w:r>
      <w:r>
        <w:rPr>
          <w:rFonts w:ascii="Times New Roman" w:hAnsi="Times New Roman" w:cs="Times New Roman"/>
          <w:b/>
        </w:rPr>
        <w:t>распродать немаркированные остатки</w:t>
      </w:r>
    </w:p>
    <w:p w:rsidR="009A41E7" w:rsidRDefault="005F4C22" w:rsidP="009A4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A61004">
        <w:rPr>
          <w:rFonts w:ascii="Times New Roman" w:hAnsi="Times New Roman" w:cs="Times New Roman"/>
        </w:rPr>
        <w:t>1 июля прошлого года продаж</w:t>
      </w:r>
      <w:r>
        <w:rPr>
          <w:rFonts w:ascii="Times New Roman" w:hAnsi="Times New Roman" w:cs="Times New Roman"/>
        </w:rPr>
        <w:t>а</w:t>
      </w:r>
      <w:r w:rsidR="00A61004">
        <w:rPr>
          <w:rFonts w:ascii="Times New Roman" w:hAnsi="Times New Roman" w:cs="Times New Roman"/>
        </w:rPr>
        <w:t xml:space="preserve"> немаркированной обуви </w:t>
      </w:r>
      <w:proofErr w:type="spellStart"/>
      <w:r w:rsidR="00A61004" w:rsidRPr="00A61004">
        <w:rPr>
          <w:rFonts w:ascii="Times New Roman" w:hAnsi="Times New Roman" w:cs="Times New Roman"/>
          <w:highlight w:val="yellow"/>
        </w:rPr>
        <w:t>запре</w:t>
      </w:r>
      <w:r>
        <w:rPr>
          <w:rFonts w:ascii="Times New Roman" w:hAnsi="Times New Roman" w:cs="Times New Roman"/>
          <w:highlight w:val="yellow"/>
        </w:rPr>
        <w:t>щена</w:t>
      </w:r>
      <w:bookmarkStart w:id="0" w:name="_GoBack"/>
      <w:bookmarkEnd w:id="0"/>
      <w:r w:rsidR="00A61004" w:rsidRPr="00A61004">
        <w:rPr>
          <w:rFonts w:ascii="Times New Roman" w:hAnsi="Times New Roman" w:cs="Times New Roman"/>
          <w:highlight w:val="yellow"/>
        </w:rPr>
        <w:t>Б</w:t>
      </w:r>
      <w:proofErr w:type="spellEnd"/>
      <w:r w:rsidR="00A61004" w:rsidRPr="00A61004">
        <w:rPr>
          <w:rFonts w:ascii="Times New Roman" w:hAnsi="Times New Roman" w:cs="Times New Roman"/>
          <w:highlight w:val="yellow"/>
        </w:rPr>
        <w:t>=LAW_Д=373926_М=100472</w:t>
      </w:r>
      <w:r w:rsidR="00A61004">
        <w:rPr>
          <w:rFonts w:ascii="Times New Roman" w:hAnsi="Times New Roman" w:cs="Times New Roman"/>
        </w:rPr>
        <w:t>. О</w:t>
      </w:r>
      <w:r w:rsidR="00A61004">
        <w:rPr>
          <w:rFonts w:ascii="Times New Roman" w:hAnsi="Times New Roman" w:cs="Times New Roman"/>
        </w:rPr>
        <w:t xml:space="preserve">статки товара, которые не удалось продать до </w:t>
      </w:r>
      <w:r>
        <w:rPr>
          <w:rFonts w:ascii="Times New Roman" w:hAnsi="Times New Roman" w:cs="Times New Roman"/>
        </w:rPr>
        <w:t xml:space="preserve">этой даты, теперь </w:t>
      </w:r>
      <w:r w:rsidR="00A61004">
        <w:rPr>
          <w:rFonts w:ascii="Times New Roman" w:hAnsi="Times New Roman" w:cs="Times New Roman"/>
        </w:rPr>
        <w:t>разрешили х</w:t>
      </w:r>
      <w:r w:rsidR="009A41E7">
        <w:rPr>
          <w:rFonts w:ascii="Times New Roman" w:hAnsi="Times New Roman" w:cs="Times New Roman"/>
        </w:rPr>
        <w:t xml:space="preserve">ранить и перевозить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 1 июня</w:t>
      </w:r>
      <w:r>
        <w:rPr>
          <w:rFonts w:ascii="Times New Roman" w:hAnsi="Times New Roman" w:cs="Times New Roman"/>
        </w:rPr>
        <w:t xml:space="preserve">. </w:t>
      </w:r>
      <w:r w:rsidR="00A61004">
        <w:rPr>
          <w:rFonts w:ascii="Times New Roman" w:hAnsi="Times New Roman" w:cs="Times New Roman"/>
        </w:rPr>
        <w:t xml:space="preserve">Кроме того, </w:t>
      </w:r>
      <w:r>
        <w:rPr>
          <w:rFonts w:ascii="Times New Roman" w:hAnsi="Times New Roman" w:cs="Times New Roman"/>
        </w:rPr>
        <w:t>дали</w:t>
      </w:r>
      <w:r w:rsidR="00A61004">
        <w:rPr>
          <w:rFonts w:ascii="Times New Roman" w:hAnsi="Times New Roman" w:cs="Times New Roman"/>
        </w:rPr>
        <w:t xml:space="preserve"> возможность выставить их на продажу. Для этого нужно промаркировать </w:t>
      </w:r>
      <w:r>
        <w:rPr>
          <w:rFonts w:ascii="Times New Roman" w:hAnsi="Times New Roman" w:cs="Times New Roman"/>
        </w:rPr>
        <w:t xml:space="preserve">остатки </w:t>
      </w:r>
      <w:r w:rsidR="00A61004">
        <w:rPr>
          <w:rFonts w:ascii="Times New Roman" w:hAnsi="Times New Roman" w:cs="Times New Roman"/>
        </w:rPr>
        <w:t xml:space="preserve">и ввести </w:t>
      </w:r>
      <w:r>
        <w:rPr>
          <w:rFonts w:ascii="Times New Roman" w:hAnsi="Times New Roman" w:cs="Times New Roman"/>
        </w:rPr>
        <w:t xml:space="preserve">их </w:t>
      </w:r>
      <w:r w:rsidR="00A61004">
        <w:rPr>
          <w:rFonts w:ascii="Times New Roman" w:hAnsi="Times New Roman" w:cs="Times New Roman"/>
        </w:rPr>
        <w:t>в оборот не позднее 15 июня.</w:t>
      </w:r>
    </w:p>
    <w:p w:rsidR="005F4C22" w:rsidRDefault="005F4C22" w:rsidP="009A4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Напомним: ранее срок на маркировку остатков был ограничен </w:t>
      </w:r>
      <w:r w:rsidRPr="005F4C22">
        <w:rPr>
          <w:rFonts w:ascii="Times New Roman" w:hAnsi="Times New Roman" w:cs="Times New Roman"/>
          <w:highlight w:val="yellow"/>
        </w:rPr>
        <w:t xml:space="preserve">1 </w:t>
      </w:r>
      <w:proofErr w:type="spellStart"/>
      <w:r w:rsidRPr="005F4C22">
        <w:rPr>
          <w:rFonts w:ascii="Times New Roman" w:hAnsi="Times New Roman" w:cs="Times New Roman"/>
          <w:highlight w:val="yellow"/>
        </w:rPr>
        <w:t>сентябряБ</w:t>
      </w:r>
      <w:proofErr w:type="spellEnd"/>
      <w:r w:rsidRPr="005F4C22">
        <w:rPr>
          <w:rFonts w:ascii="Times New Roman" w:hAnsi="Times New Roman" w:cs="Times New Roman"/>
          <w:highlight w:val="yellow"/>
        </w:rPr>
        <w:t>=LAW_Д=373926_М=2</w:t>
      </w:r>
      <w:r>
        <w:rPr>
          <w:rFonts w:ascii="Times New Roman" w:hAnsi="Times New Roman" w:cs="Times New Roman"/>
        </w:rPr>
        <w:t xml:space="preserve"> прошлого года.</w:t>
      </w:r>
    </w:p>
    <w:p w:rsidR="009A41E7" w:rsidRPr="009A41E7" w:rsidRDefault="009A41E7">
      <w:pPr>
        <w:rPr>
          <w:rFonts w:ascii="Times New Roman" w:hAnsi="Times New Roman" w:cs="Times New Roman"/>
          <w:i/>
        </w:rPr>
      </w:pPr>
      <w:r w:rsidRPr="009A41E7">
        <w:rPr>
          <w:rFonts w:ascii="Times New Roman" w:hAnsi="Times New Roman" w:cs="Times New Roman"/>
          <w:i/>
        </w:rPr>
        <w:t xml:space="preserve">Документ: Постановление Правительства РФ от 08.04.2021 </w:t>
      </w:r>
      <w:r w:rsidRPr="009A41E7">
        <w:rPr>
          <w:rFonts w:ascii="Times New Roman" w:hAnsi="Times New Roman" w:cs="Times New Roman"/>
          <w:i/>
          <w:lang w:val="en-US"/>
        </w:rPr>
        <w:t>N</w:t>
      </w:r>
      <w:r w:rsidRPr="009A41E7">
        <w:rPr>
          <w:rFonts w:ascii="Times New Roman" w:hAnsi="Times New Roman" w:cs="Times New Roman"/>
          <w:i/>
        </w:rPr>
        <w:t xml:space="preserve"> 560</w:t>
      </w:r>
      <w:r>
        <w:rPr>
          <w:rFonts w:ascii="Times New Roman" w:hAnsi="Times New Roman" w:cs="Times New Roman"/>
          <w:i/>
        </w:rPr>
        <w:t xml:space="preserve"> (</w:t>
      </w:r>
      <w:hyperlink r:id="rId4" w:history="1">
        <w:r w:rsidRPr="00893329">
          <w:rPr>
            <w:rStyle w:val="a3"/>
            <w:rFonts w:ascii="Times New Roman" w:hAnsi="Times New Roman" w:cs="Times New Roman"/>
            <w:i/>
          </w:rPr>
          <w:t>http://publication.pravo.gov.ru/Document/View/0001202104140005</w:t>
        </w:r>
      </w:hyperlink>
      <w:r>
        <w:rPr>
          <w:rFonts w:ascii="Times New Roman" w:hAnsi="Times New Roman" w:cs="Times New Roman"/>
          <w:i/>
        </w:rPr>
        <w:t>)</w:t>
      </w:r>
    </w:p>
    <w:sectPr w:rsidR="009A41E7" w:rsidRPr="009A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E7"/>
    <w:rsid w:val="005A2DAC"/>
    <w:rsid w:val="005F4C22"/>
    <w:rsid w:val="009A41E7"/>
    <w:rsid w:val="00A61004"/>
    <w:rsid w:val="00E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A516"/>
  <w15:chartTrackingRefBased/>
  <w15:docId w15:val="{D73B8EFB-85B8-4CEB-83EA-CEFA23C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1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10414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Серебряная Ольга Вячеславовна</dc:creator>
  <cp:keywords/>
  <dc:description/>
  <cp:lastModifiedBy>Серебряная Ольга Вячеславовна</cp:lastModifiedBy>
  <cp:revision>1</cp:revision>
  <dcterms:created xsi:type="dcterms:W3CDTF">2021-04-14T09:40:00Z</dcterms:created>
  <dcterms:modified xsi:type="dcterms:W3CDTF">2021-04-14T10:05:00Z</dcterms:modified>
</cp:coreProperties>
</file>